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8D7" w:rsidRDefault="009B68D7"/>
    <w:p w:rsidR="009B68D7" w:rsidRDefault="009B68D7">
      <w:r w:rsidRPr="009B68D7">
        <w:rPr>
          <w:rFonts w:cs="Cordia New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2309026</wp:posOffset>
            </wp:positionH>
            <wp:positionV relativeFrom="paragraph">
              <wp:posOffset>-476526</wp:posOffset>
            </wp:positionV>
            <wp:extent cx="958960" cy="1033669"/>
            <wp:effectExtent l="19050" t="0" r="0" b="0"/>
            <wp:wrapThrough wrapText="bothSides">
              <wp:wrapPolygon edited="0">
                <wp:start x="-429" y="0"/>
                <wp:lineTo x="-429" y="6372"/>
                <wp:lineTo x="2575" y="12745"/>
                <wp:lineTo x="2575" y="19117"/>
                <wp:lineTo x="6866" y="21109"/>
                <wp:lineTo x="7295" y="21109"/>
                <wp:lineTo x="14162" y="21109"/>
                <wp:lineTo x="14591" y="21109"/>
                <wp:lineTo x="18882" y="19117"/>
                <wp:lineTo x="19311" y="19117"/>
                <wp:lineTo x="19311" y="13940"/>
                <wp:lineTo x="18882" y="12745"/>
                <wp:lineTo x="21457" y="6771"/>
                <wp:lineTo x="21457" y="0"/>
                <wp:lineTo x="-429" y="0"/>
              </wp:wrapPolygon>
            </wp:wrapThrough>
            <wp:docPr id="1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03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68D7" w:rsidRDefault="009B68D7"/>
    <w:tbl>
      <w:tblPr>
        <w:tblW w:w="9712" w:type="dxa"/>
        <w:jc w:val="center"/>
        <w:tblCellSpacing w:w="0" w:type="dxa"/>
        <w:tblInd w:w="595" w:type="dxa"/>
        <w:tblCellMar>
          <w:left w:w="0" w:type="dxa"/>
          <w:right w:w="0" w:type="dxa"/>
        </w:tblCellMar>
        <w:tblLook w:val="04A0"/>
      </w:tblPr>
      <w:tblGrid>
        <w:gridCol w:w="9712"/>
      </w:tblGrid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Default="004A343C" w:rsidP="004A34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สอบราคาจ้างโครงการขยายเขตประปา หมู่ที่ ๓ ตำบลเสาธง อำเภอร่อน</w:t>
            </w:r>
            <w:proofErr w:type="spellStart"/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พิบูลย์</w:t>
            </w:r>
            <w:proofErr w:type="spellEnd"/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              </w:t>
            </w:r>
            <w:r w:rsidRPr="009B68D7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จังหวัดนครศรีธรรมราช</w:t>
            </w:r>
          </w:p>
          <w:p w:rsidR="009B68D7" w:rsidRPr="009B68D7" w:rsidRDefault="009B68D7" w:rsidP="009B68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………………………………………………………………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4A343C" w:rsidRPr="009B68D7" w:rsidTr="009B68D7">
        <w:trPr>
          <w:trHeight w:val="2350"/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9B68D7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 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สอบราคาจ้างโครงการขยายเขตประปา หมู่ที่ ๓ ตำบลเสาธง อำเภอร่อน</w:t>
            </w:r>
            <w:proofErr w:type="spellStart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โดยวางท่อพีวีซี ชั้นคุณภาพ 8.5 ขนาด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Ø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4 นิ้ว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จำนวน 375 ท่อน ขนาด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Ø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3 นิ้ว จำนวน 500 ท่อน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และขนาด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</w:rPr>
              <w:t>Ø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2 นิ้ว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จำนวน 750 ท่อน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และข้อต่อลดจาก 2 นิ้ว ลง 3/4 นิ้ว จำนวน 242 อัน พร้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อมติดตั้งป้ายเหล็กประชาสัมพันธ์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โ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ครงการ จำนวน 1 ป้าย ตามแบบแปลนองค์การบริหารส่วนตำบลเสาธงกำหนด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ากลางของงานก่อสร้างในการสอบราคาครั้งนี้เป็นเงินทั้งสิ้น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๘๘๘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แปดแสนแปดหมื่นแปดพันบาทถ้วน)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      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๔๔๗</w:t>
            </w:r>
            <w:proofErr w:type="gramStart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๖๐๐.๐๐</w:t>
            </w:r>
            <w:proofErr w:type="gramEnd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  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   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 กันยายน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หมู่ที่ ๓ ตำบลเสาธง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อำเภอร่อน</w:t>
            </w:r>
            <w:proofErr w:type="spellStart"/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</w:t>
            </w:r>
          </w:p>
        </w:tc>
      </w:tr>
      <w:tr w:rsidR="004A343C" w:rsidRPr="009B68D7" w:rsidTr="009B68D7">
        <w:trPr>
          <w:trHeight w:val="2128"/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9B68D7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 กันยายน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(วันที่ ๓๐ สิงหาคม ๒๕๕๙ ถึงวันที่ ๑๒ กันยายน ๒๕๕๙) สถานที่กลาง ณ ศูนย์รวมข้อมูลข่าวสารการขัดซื้อจัดจ้างขององค์การบริหารส่วนตำบ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 ระดับอำเภอ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ที่ว่าการอำเภอร่อน</w:t>
            </w:r>
            <w:proofErr w:type="spellStart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พิบูลย์</w:t>
            </w:r>
            <w:proofErr w:type="spellEnd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(วันท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ี่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๑๓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กันยายน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๒๕๕๙) เวลา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๑๐.๐๐-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 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๑๔ กันยายน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๐๙.๓๐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9B68D7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     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ริหารส่วนตำบลเสาธง อำเภอ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ร่อน</w:t>
            </w:r>
            <w:proofErr w:type="spellStart"/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พิบ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ู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ลย์</w:t>
            </w:r>
            <w:proofErr w:type="spellEnd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จังหวัดนครศรีธรรมราช เอกสารราคาชุดละ ๒</w:t>
            </w:r>
            <w:proofErr w:type="gramStart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</w:t>
            </w:r>
            <w:proofErr w:type="gramEnd"/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บาท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๓๐ สิงหาคม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๑๒ กันยายน ๒๕๕๙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www.saotong.go.th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๑๘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9B68D7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ประกาศ ณ วันที่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๓๐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สิงหาคม </w:t>
            </w:r>
            <w:r w:rsidR="009B68D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9B68D7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พ.ศ. ๒๕๕๙</w:t>
            </w:r>
          </w:p>
        </w:tc>
      </w:tr>
      <w:tr w:rsidR="004A343C" w:rsidRPr="009B68D7" w:rsidTr="009B68D7">
        <w:trPr>
          <w:tblCellSpacing w:w="0" w:type="dxa"/>
          <w:jc w:val="center"/>
        </w:trPr>
        <w:tc>
          <w:tcPr>
            <w:tcW w:w="9712" w:type="dxa"/>
            <w:vAlign w:val="center"/>
            <w:hideMark/>
          </w:tcPr>
          <w:p w:rsidR="004A343C" w:rsidRPr="009B68D7" w:rsidRDefault="004A343C" w:rsidP="004A343C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4A343C" w:rsidRPr="009B68D7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9B68D7" w:rsidRDefault="009B68D7" w:rsidP="009B68D7">
                  <w:pPr>
                    <w:spacing w:after="0" w:line="240" w:lineRule="auto"/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</w:t>
                  </w:r>
                  <w:r w:rsidR="00FE697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จ่าสิบเอก</w:t>
                  </w:r>
                  <w:r w:rsidR="00FE697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ธรรมนูญ  </w:t>
                  </w:r>
                  <w:proofErr w:type="spellStart"/>
                  <w:r w:rsidR="00FE697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FE697E"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</w:p>
                <w:p w:rsidR="004A343C" w:rsidRPr="009B68D7" w:rsidRDefault="004A343C" w:rsidP="009B68D7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ธรรมนูญ</w:t>
                  </w: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  <w:proofErr w:type="spellStart"/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เกิด</w:t>
                  </w: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4A343C" w:rsidRPr="009B68D7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4A343C" w:rsidRPr="009B68D7" w:rsidRDefault="004A343C" w:rsidP="004A343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นายกองค์การบริหารส่วนตำบลเสาธง</w:t>
                  </w:r>
                  <w:r w:rsidRPr="009B68D7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4A343C" w:rsidRPr="009B68D7" w:rsidRDefault="004A343C" w:rsidP="004A343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</w:tbl>
    <w:p w:rsidR="00CB6AD9" w:rsidRPr="009B68D7" w:rsidRDefault="00CB6AD9">
      <w:pPr>
        <w:rPr>
          <w:rFonts w:ascii="TH SarabunIT๙" w:hAnsi="TH SarabunIT๙" w:cs="TH SarabunIT๙"/>
          <w:color w:val="000000" w:themeColor="text1"/>
        </w:rPr>
      </w:pPr>
    </w:p>
    <w:sectPr w:rsidR="00CB6AD9" w:rsidRPr="009B68D7" w:rsidSect="009B68D7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A343C"/>
    <w:rsid w:val="004A343C"/>
    <w:rsid w:val="004A5ADF"/>
    <w:rsid w:val="008217E3"/>
    <w:rsid w:val="009B68D7"/>
    <w:rsid w:val="00CB6AD9"/>
    <w:rsid w:val="00FE6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343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A34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2016-08-26T07:27:00Z</dcterms:created>
  <dcterms:modified xsi:type="dcterms:W3CDTF">2016-08-30T09:07:00Z</dcterms:modified>
</cp:coreProperties>
</file>